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F92" w:rsidRPr="0061724A" w:rsidRDefault="00CB7F92" w:rsidP="00CB7F92">
      <w:pPr>
        <w:pStyle w:val="Heading1"/>
        <w:jc w:val="center"/>
        <w:rPr>
          <w:sz w:val="20"/>
          <w:szCs w:val="20"/>
          <w:u w:val="none"/>
        </w:rPr>
      </w:pPr>
      <w:r w:rsidRPr="001571CF">
        <w:rPr>
          <w:sz w:val="28"/>
          <w:szCs w:val="28"/>
          <w:u w:val="none"/>
        </w:rPr>
        <w:t xml:space="preserve">Make a </w:t>
      </w:r>
      <w:proofErr w:type="spellStart"/>
      <w:r w:rsidRPr="001571CF">
        <w:rPr>
          <w:sz w:val="28"/>
          <w:szCs w:val="28"/>
          <w:u w:val="none"/>
        </w:rPr>
        <w:t>Minibeast</w:t>
      </w:r>
      <w:proofErr w:type="spellEnd"/>
      <w:r w:rsidRPr="001571CF">
        <w:rPr>
          <w:sz w:val="28"/>
          <w:szCs w:val="28"/>
          <w:u w:val="none"/>
        </w:rPr>
        <w:t xml:space="preserve"> Hibernation Home</w:t>
      </w:r>
      <w:r>
        <w:rPr>
          <w:noProof/>
          <w:sz w:val="20"/>
          <w:szCs w:val="20"/>
          <w:u w:val="none"/>
          <w:lang w:eastAsia="en-GB"/>
        </w:rPr>
        <w:drawing>
          <wp:inline distT="0" distB="0" distL="0" distR="0" wp14:anchorId="2EFEE6A6" wp14:editId="03E34CF1">
            <wp:extent cx="457200" cy="457200"/>
            <wp:effectExtent l="0" t="0" r="0" b="0"/>
            <wp:docPr id="9" name="Picture 9" descr="lady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dybi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1A6D2E" w:rsidRPr="001571CF" w:rsidRDefault="001A6D2E" w:rsidP="001A6D2E">
      <w:pPr>
        <w:spacing w:before="120" w:line="276" w:lineRule="auto"/>
        <w:rPr>
          <w:rFonts w:ascii="Arial" w:hAnsi="Arial" w:cs="Arial"/>
          <w:sz w:val="22"/>
          <w:szCs w:val="22"/>
        </w:rPr>
      </w:pPr>
      <w:r w:rsidRPr="001571CF">
        <w:rPr>
          <w:rFonts w:ascii="Arial" w:hAnsi="Arial" w:cs="Arial"/>
          <w:sz w:val="22"/>
          <w:szCs w:val="22"/>
        </w:rPr>
        <w:t>Lots of minibeasts (invertebrates) love our gardens, including useful and attractive species like ladybirds. One way we can encourage minibeasts to visit, or to stay a bit longer is to make a safe place for them to spend the colder winter.</w:t>
      </w:r>
    </w:p>
    <w:p w:rsidR="001A6D2E" w:rsidRPr="001571CF" w:rsidRDefault="001A6D2E" w:rsidP="001A6D2E">
      <w:pPr>
        <w:spacing w:before="120" w:line="276" w:lineRule="auto"/>
        <w:rPr>
          <w:rFonts w:ascii="Arial" w:hAnsi="Arial" w:cs="Arial"/>
          <w:sz w:val="22"/>
          <w:szCs w:val="22"/>
        </w:rPr>
      </w:pPr>
      <w:r w:rsidRPr="001571CF">
        <w:rPr>
          <w:rFonts w:ascii="Arial" w:hAnsi="Arial" w:cs="Arial"/>
          <w:sz w:val="22"/>
          <w:szCs w:val="22"/>
        </w:rPr>
        <w:t>Compost heaps and piles of logs are the kind of natural places they like to stay, they love to crawl in between sticks and twigs where it is warmer and sheltered. Making your own minibeast hibernation home will provide additional places for them to stay, it’s great fun too.</w:t>
      </w:r>
    </w:p>
    <w:p w:rsidR="001A6D2E" w:rsidRPr="001571CF" w:rsidRDefault="001A6D2E" w:rsidP="001A6D2E">
      <w:pPr>
        <w:spacing w:before="120" w:line="276" w:lineRule="auto"/>
        <w:rPr>
          <w:rFonts w:ascii="Arial" w:hAnsi="Arial" w:cs="Arial"/>
          <w:sz w:val="22"/>
          <w:szCs w:val="22"/>
        </w:rPr>
      </w:pPr>
      <w:r w:rsidRPr="001571CF">
        <w:rPr>
          <w:rFonts w:ascii="Arial" w:hAnsi="Arial" w:cs="Arial"/>
          <w:sz w:val="22"/>
          <w:szCs w:val="22"/>
        </w:rPr>
        <w:t xml:space="preserve">Your hibernation home can be as large or as small as you like, just make sure you have lots of little spaces for the minibeasts to crawl into. </w:t>
      </w:r>
    </w:p>
    <w:p w:rsidR="001A6D2E" w:rsidRDefault="001A6D2E" w:rsidP="001A6D2E">
      <w:pPr>
        <w:spacing w:before="120" w:line="276" w:lineRule="auto"/>
        <w:rPr>
          <w:rFonts w:ascii="Arial" w:hAnsi="Arial" w:cs="Arial"/>
          <w:sz w:val="20"/>
          <w:szCs w:val="20"/>
        </w:rPr>
      </w:pPr>
      <w:r>
        <w:rPr>
          <w:rFonts w:ascii="Arial" w:hAnsi="Arial" w:cs="Arial"/>
          <w:sz w:val="20"/>
          <w:szCs w:val="20"/>
        </w:rPr>
        <w:t xml:space="preserve">         </w:t>
      </w:r>
      <w:r>
        <w:rPr>
          <w:rFonts w:ascii="Arial" w:hAnsi="Arial" w:cs="Arial"/>
          <w:noProof/>
          <w:sz w:val="20"/>
          <w:szCs w:val="20"/>
          <w:lang w:eastAsia="en-GB"/>
        </w:rPr>
        <w:drawing>
          <wp:inline distT="0" distB="0" distL="0" distR="0" wp14:anchorId="4C4357FA" wp14:editId="4E92FA92">
            <wp:extent cx="2190750" cy="1628775"/>
            <wp:effectExtent l="0" t="0" r="0" b="9525"/>
            <wp:docPr id="5" name="Picture 5" descr="2014-09-21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9-21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0" cy="1628775"/>
                    </a:xfrm>
                    <a:prstGeom prst="rect">
                      <a:avLst/>
                    </a:prstGeom>
                    <a:noFill/>
                    <a:ln>
                      <a:noFill/>
                    </a:ln>
                  </pic:spPr>
                </pic:pic>
              </a:graphicData>
            </a:graphic>
          </wp:inline>
        </w:drawing>
      </w:r>
      <w:r>
        <w:rPr>
          <w:rFonts w:ascii="Arial" w:hAnsi="Arial" w:cs="Arial"/>
          <w:sz w:val="20"/>
          <w:szCs w:val="20"/>
        </w:rPr>
        <w:t xml:space="preserve">      </w:t>
      </w:r>
      <w:r>
        <w:rPr>
          <w:rFonts w:ascii="Arial" w:hAnsi="Arial" w:cs="Arial"/>
          <w:noProof/>
          <w:sz w:val="20"/>
          <w:szCs w:val="20"/>
          <w:lang w:eastAsia="en-GB"/>
        </w:rPr>
        <w:drawing>
          <wp:inline distT="0" distB="0" distL="0" distR="0" wp14:anchorId="77A38A54" wp14:editId="57FEA9CE">
            <wp:extent cx="2190980" cy="1638300"/>
            <wp:effectExtent l="0" t="0" r="0" b="0"/>
            <wp:docPr id="6" name="Picture 6" descr="2014-09-21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4-09-21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980" cy="1638300"/>
                    </a:xfrm>
                    <a:prstGeom prst="rect">
                      <a:avLst/>
                    </a:prstGeom>
                    <a:noFill/>
                    <a:ln>
                      <a:noFill/>
                    </a:ln>
                  </pic:spPr>
                </pic:pic>
              </a:graphicData>
            </a:graphic>
          </wp:inline>
        </w:drawing>
      </w:r>
    </w:p>
    <w:p w:rsidR="001A6D2E" w:rsidRPr="001571CF" w:rsidRDefault="001A6D2E" w:rsidP="001A6D2E">
      <w:pPr>
        <w:pStyle w:val="yiv9387112474msonormal"/>
        <w:shd w:val="clear" w:color="auto" w:fill="FFFFFF"/>
        <w:spacing w:before="120" w:beforeAutospacing="0" w:after="255" w:afterAutospacing="0" w:line="276" w:lineRule="auto"/>
        <w:rPr>
          <w:rFonts w:ascii="Arial" w:hAnsi="Arial" w:cs="Arial"/>
          <w:color w:val="000000"/>
          <w:sz w:val="22"/>
          <w:szCs w:val="22"/>
        </w:rPr>
      </w:pPr>
      <w:r w:rsidRPr="001571CF">
        <w:rPr>
          <w:rFonts w:ascii="Arial" w:hAnsi="Arial" w:cs="Arial"/>
          <w:color w:val="000000"/>
          <w:sz w:val="22"/>
          <w:szCs w:val="22"/>
        </w:rPr>
        <w:t>Minibeasts have their own special requirements when looking for a home so if you can use different materials you will attract different insects. Here are some suggestions -</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Straw or wood</w:t>
      </w:r>
      <w:r w:rsidRPr="001571CF">
        <w:rPr>
          <w:rStyle w:val="apple-converted-space"/>
          <w:rFonts w:ascii="Arial" w:hAnsi="Arial" w:cs="Arial"/>
          <w:color w:val="000000"/>
          <w:sz w:val="22"/>
          <w:szCs w:val="22"/>
        </w:rPr>
        <w:t> </w:t>
      </w:r>
      <w:r w:rsidRPr="001571CF">
        <w:rPr>
          <w:rFonts w:ascii="Arial" w:hAnsi="Arial" w:cs="Arial"/>
          <w:color w:val="000000"/>
          <w:sz w:val="22"/>
          <w:szCs w:val="22"/>
        </w:rPr>
        <w:t>is loved by pretty </w:t>
      </w:r>
      <w:r w:rsidRPr="001571CF">
        <w:rPr>
          <w:rFonts w:ascii="Arial" w:hAnsi="Arial" w:cs="Arial"/>
          <w:b/>
          <w:bCs/>
          <w:color w:val="000000"/>
          <w:sz w:val="22"/>
          <w:szCs w:val="22"/>
        </w:rPr>
        <w:t>lacewings</w:t>
      </w:r>
      <w:r w:rsidRPr="001571CF">
        <w:rPr>
          <w:rFonts w:ascii="Arial" w:hAnsi="Arial" w:cs="Arial"/>
          <w:color w:val="000000"/>
          <w:sz w:val="22"/>
          <w:szCs w:val="22"/>
        </w:rPr>
        <w:t>, whose larvae feed on many pests: aphids, obscure mealy bugs, whit</w:t>
      </w:r>
      <w:r w:rsidR="00AF0A45">
        <w:rPr>
          <w:rFonts w:ascii="Arial" w:hAnsi="Arial" w:cs="Arial"/>
          <w:color w:val="000000"/>
          <w:sz w:val="22"/>
          <w:szCs w:val="22"/>
        </w:rPr>
        <w:t xml:space="preserve">eflies, </w:t>
      </w:r>
      <w:proofErr w:type="spellStart"/>
      <w:r w:rsidR="00AF0A45">
        <w:rPr>
          <w:rFonts w:ascii="Arial" w:hAnsi="Arial" w:cs="Arial"/>
          <w:color w:val="000000"/>
          <w:sz w:val="22"/>
          <w:szCs w:val="22"/>
        </w:rPr>
        <w:t>thrips</w:t>
      </w:r>
      <w:proofErr w:type="spellEnd"/>
      <w:r w:rsidR="00AF0A45">
        <w:rPr>
          <w:rFonts w:ascii="Arial" w:hAnsi="Arial" w:cs="Arial"/>
          <w:color w:val="000000"/>
          <w:sz w:val="22"/>
          <w:szCs w:val="22"/>
        </w:rPr>
        <w:t xml:space="preserve"> or </w:t>
      </w:r>
      <w:proofErr w:type="spellStart"/>
      <w:r w:rsidR="0063076C">
        <w:rPr>
          <w:rFonts w:ascii="Arial" w:hAnsi="Arial" w:cs="Arial"/>
          <w:color w:val="000000"/>
          <w:sz w:val="22"/>
          <w:szCs w:val="22"/>
        </w:rPr>
        <w:t>acari</w:t>
      </w:r>
      <w:proofErr w:type="spellEnd"/>
      <w:r w:rsidR="0063076C">
        <w:rPr>
          <w:rFonts w:ascii="Arial" w:hAnsi="Arial" w:cs="Arial"/>
          <w:color w:val="000000"/>
          <w:sz w:val="22"/>
          <w:szCs w:val="22"/>
        </w:rPr>
        <w:t xml:space="preserve"> </w:t>
      </w:r>
      <w:r w:rsidR="00AF0A45">
        <w:rPr>
          <w:rFonts w:ascii="Arial" w:hAnsi="Arial" w:cs="Arial"/>
          <w:color w:val="000000"/>
          <w:sz w:val="22"/>
          <w:szCs w:val="22"/>
        </w:rPr>
        <w:t>eggs and</w:t>
      </w:r>
      <w:r w:rsidRPr="001571CF">
        <w:rPr>
          <w:rFonts w:ascii="Arial" w:hAnsi="Arial" w:cs="Arial"/>
          <w:color w:val="000000"/>
          <w:sz w:val="22"/>
          <w:szCs w:val="22"/>
        </w:rPr>
        <w:t xml:space="preserve"> other burrowing insects.</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Bamboo rods</w:t>
      </w:r>
      <w:r w:rsidRPr="001571CF">
        <w:rPr>
          <w:rStyle w:val="apple-converted-space"/>
          <w:rFonts w:ascii="Arial" w:hAnsi="Arial" w:cs="Arial"/>
          <w:color w:val="000000"/>
          <w:sz w:val="22"/>
          <w:szCs w:val="22"/>
        </w:rPr>
        <w:t> </w:t>
      </w:r>
      <w:r w:rsidRPr="001571CF">
        <w:rPr>
          <w:rFonts w:ascii="Arial" w:hAnsi="Arial" w:cs="Arial"/>
          <w:color w:val="000000"/>
          <w:sz w:val="22"/>
          <w:szCs w:val="22"/>
        </w:rPr>
        <w:t>and</w:t>
      </w:r>
      <w:r w:rsidRPr="001571CF">
        <w:rPr>
          <w:rStyle w:val="apple-converted-space"/>
          <w:rFonts w:ascii="Arial" w:hAnsi="Arial" w:cs="Arial"/>
          <w:color w:val="000000"/>
          <w:sz w:val="22"/>
          <w:szCs w:val="22"/>
        </w:rPr>
        <w:t> </w:t>
      </w:r>
      <w:r w:rsidRPr="001571CF">
        <w:rPr>
          <w:rFonts w:ascii="Arial" w:hAnsi="Arial" w:cs="Arial"/>
          <w:b/>
          <w:bCs/>
          <w:color w:val="000000"/>
          <w:sz w:val="22"/>
          <w:szCs w:val="22"/>
        </w:rPr>
        <w:t>drilled logs</w:t>
      </w:r>
      <w:r w:rsidRPr="001571CF">
        <w:rPr>
          <w:rStyle w:val="apple-converted-space"/>
          <w:rFonts w:ascii="Arial" w:hAnsi="Arial" w:cs="Arial"/>
          <w:b/>
          <w:bCs/>
          <w:color w:val="000000"/>
          <w:sz w:val="22"/>
          <w:szCs w:val="22"/>
        </w:rPr>
        <w:t> </w:t>
      </w:r>
      <w:r w:rsidRPr="001571CF">
        <w:rPr>
          <w:rFonts w:ascii="Arial" w:hAnsi="Arial" w:cs="Arial"/>
          <w:color w:val="000000"/>
          <w:sz w:val="22"/>
          <w:szCs w:val="22"/>
        </w:rPr>
        <w:t>provide shelter for solitary bees and wasps like the</w:t>
      </w:r>
      <w:r w:rsidRPr="001571CF">
        <w:rPr>
          <w:rStyle w:val="apple-converted-space"/>
          <w:rFonts w:ascii="Arial" w:hAnsi="Arial" w:cs="Arial"/>
          <w:color w:val="000000"/>
          <w:sz w:val="22"/>
          <w:szCs w:val="22"/>
        </w:rPr>
        <w:t> </w:t>
      </w:r>
      <w:r w:rsidRPr="001571CF">
        <w:rPr>
          <w:rFonts w:ascii="Arial" w:hAnsi="Arial" w:cs="Arial"/>
          <w:b/>
          <w:bCs/>
          <w:color w:val="000000"/>
          <w:sz w:val="22"/>
          <w:szCs w:val="22"/>
        </w:rPr>
        <w:t>mason bee</w:t>
      </w:r>
      <w:r w:rsidRPr="001571CF">
        <w:rPr>
          <w:rFonts w:ascii="Arial" w:hAnsi="Arial" w:cs="Arial"/>
          <w:color w:val="000000"/>
          <w:sz w:val="22"/>
          <w:szCs w:val="22"/>
        </w:rPr>
        <w:t>, that pollinate the first flowers of fruit trees and whose larvae feed on aphids.</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Flower pots filled with hay</w:t>
      </w:r>
      <w:r w:rsidRPr="001571CF">
        <w:rPr>
          <w:rFonts w:ascii="Arial" w:hAnsi="Arial" w:cs="Arial"/>
          <w:color w:val="000000"/>
          <w:sz w:val="22"/>
          <w:szCs w:val="22"/>
        </w:rPr>
        <w:t> </w:t>
      </w:r>
      <w:r w:rsidRPr="001571CF">
        <w:rPr>
          <w:rFonts w:ascii="Arial" w:hAnsi="Arial" w:cs="Arial"/>
          <w:bCs/>
          <w:color w:val="000000"/>
          <w:sz w:val="22"/>
          <w:szCs w:val="22"/>
        </w:rPr>
        <w:t>attract</w:t>
      </w:r>
      <w:r w:rsidRPr="001571CF">
        <w:rPr>
          <w:rFonts w:ascii="Arial" w:hAnsi="Arial" w:cs="Arial"/>
          <w:b/>
          <w:bCs/>
          <w:color w:val="000000"/>
          <w:sz w:val="22"/>
          <w:szCs w:val="22"/>
        </w:rPr>
        <w:t xml:space="preserve"> earwigs</w:t>
      </w:r>
      <w:r w:rsidRPr="001571CF">
        <w:rPr>
          <w:rFonts w:ascii="Arial" w:hAnsi="Arial" w:cs="Arial"/>
          <w:color w:val="000000"/>
          <w:sz w:val="22"/>
          <w:szCs w:val="22"/>
        </w:rPr>
        <w:t> who also feed on pests. An upside down flower pot might also attract a queen bee.</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Wooden boards</w:t>
      </w:r>
      <w:r w:rsidRPr="001571CF">
        <w:rPr>
          <w:rStyle w:val="apple-converted-space"/>
          <w:rFonts w:ascii="Arial" w:hAnsi="Arial" w:cs="Arial"/>
          <w:b/>
          <w:bCs/>
          <w:color w:val="000000"/>
          <w:sz w:val="22"/>
          <w:szCs w:val="22"/>
        </w:rPr>
        <w:t> </w:t>
      </w:r>
      <w:r w:rsidRPr="001571CF">
        <w:rPr>
          <w:rFonts w:ascii="Arial" w:hAnsi="Arial" w:cs="Arial"/>
          <w:color w:val="000000"/>
          <w:sz w:val="22"/>
          <w:szCs w:val="22"/>
        </w:rPr>
        <w:t>will attract </w:t>
      </w:r>
      <w:proofErr w:type="spellStart"/>
      <w:r w:rsidRPr="001571CF">
        <w:rPr>
          <w:rFonts w:ascii="Arial" w:hAnsi="Arial" w:cs="Arial"/>
          <w:b/>
          <w:bCs/>
          <w:color w:val="000000"/>
          <w:sz w:val="22"/>
          <w:szCs w:val="22"/>
        </w:rPr>
        <w:t>xylophagous</w:t>
      </w:r>
      <w:proofErr w:type="spellEnd"/>
      <w:r w:rsidRPr="001571CF">
        <w:rPr>
          <w:rFonts w:ascii="Arial" w:hAnsi="Arial" w:cs="Arial"/>
          <w:b/>
          <w:bCs/>
          <w:color w:val="000000"/>
          <w:sz w:val="22"/>
          <w:szCs w:val="22"/>
        </w:rPr>
        <w:t xml:space="preserve"> insects</w:t>
      </w:r>
      <w:r w:rsidRPr="001571CF">
        <w:rPr>
          <w:rFonts w:ascii="Arial" w:hAnsi="Arial" w:cs="Arial"/>
          <w:color w:val="000000"/>
          <w:sz w:val="22"/>
          <w:szCs w:val="22"/>
        </w:rPr>
        <w:t> </w:t>
      </w:r>
      <w:r w:rsidR="00AF0A45">
        <w:rPr>
          <w:rFonts w:ascii="Arial" w:hAnsi="Arial" w:cs="Arial"/>
          <w:color w:val="000000"/>
          <w:sz w:val="22"/>
          <w:szCs w:val="22"/>
        </w:rPr>
        <w:t>that decompose</w:t>
      </w:r>
      <w:r w:rsidRPr="001571CF">
        <w:rPr>
          <w:rFonts w:ascii="Arial" w:hAnsi="Arial" w:cs="Arial"/>
          <w:color w:val="000000"/>
          <w:sz w:val="22"/>
          <w:szCs w:val="22"/>
        </w:rPr>
        <w:t xml:space="preserve"> dead wood.</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Bundles of pith rods</w:t>
      </w:r>
      <w:r w:rsidRPr="001571CF">
        <w:rPr>
          <w:rFonts w:ascii="Arial" w:hAnsi="Arial" w:cs="Arial"/>
          <w:color w:val="000000"/>
          <w:sz w:val="22"/>
          <w:szCs w:val="22"/>
        </w:rPr>
        <w:t xml:space="preserve"> such as the bramble, rose, </w:t>
      </w:r>
      <w:r w:rsidR="00AF0A45" w:rsidRPr="001571CF">
        <w:rPr>
          <w:rFonts w:ascii="Arial" w:hAnsi="Arial" w:cs="Arial"/>
          <w:color w:val="000000"/>
          <w:sz w:val="22"/>
          <w:szCs w:val="22"/>
        </w:rPr>
        <w:t>elderberry</w:t>
      </w:r>
      <w:r w:rsidRPr="001571CF">
        <w:rPr>
          <w:rFonts w:ascii="Arial" w:hAnsi="Arial" w:cs="Arial"/>
          <w:color w:val="000000"/>
          <w:sz w:val="22"/>
          <w:szCs w:val="22"/>
        </w:rPr>
        <w:t xml:space="preserve"> provide </w:t>
      </w:r>
      <w:r w:rsidR="00AF0A45">
        <w:rPr>
          <w:rFonts w:ascii="Arial" w:hAnsi="Arial" w:cs="Arial"/>
          <w:color w:val="000000"/>
          <w:sz w:val="22"/>
          <w:szCs w:val="22"/>
        </w:rPr>
        <w:t>ideal shelter f</w:t>
      </w:r>
      <w:r w:rsidRPr="001571CF">
        <w:rPr>
          <w:rFonts w:ascii="Arial" w:hAnsi="Arial" w:cs="Arial"/>
          <w:color w:val="000000"/>
          <w:sz w:val="22"/>
          <w:szCs w:val="22"/>
        </w:rPr>
        <w:t>or </w:t>
      </w:r>
      <w:r w:rsidRPr="001571CF">
        <w:rPr>
          <w:rFonts w:ascii="Arial" w:hAnsi="Arial" w:cs="Arial"/>
          <w:b/>
          <w:bCs/>
          <w:color w:val="000000"/>
          <w:sz w:val="22"/>
          <w:szCs w:val="22"/>
        </w:rPr>
        <w:t>hoverflies</w:t>
      </w:r>
      <w:r w:rsidRPr="001571CF">
        <w:rPr>
          <w:rFonts w:ascii="Arial" w:hAnsi="Arial" w:cs="Arial"/>
          <w:color w:val="000000"/>
          <w:sz w:val="22"/>
          <w:szCs w:val="22"/>
        </w:rPr>
        <w:t> and </w:t>
      </w:r>
      <w:r w:rsidRPr="001571CF">
        <w:rPr>
          <w:rFonts w:ascii="Arial" w:hAnsi="Arial" w:cs="Arial"/>
          <w:b/>
          <w:bCs/>
          <w:color w:val="000000"/>
          <w:sz w:val="22"/>
          <w:szCs w:val="22"/>
        </w:rPr>
        <w:t>other Hymenoptera</w:t>
      </w:r>
      <w:r w:rsidRPr="001571CF">
        <w:rPr>
          <w:rFonts w:ascii="Arial" w:hAnsi="Arial" w:cs="Arial"/>
          <w:color w:val="000000"/>
          <w:sz w:val="22"/>
          <w:szCs w:val="22"/>
        </w:rPr>
        <w:t>.</w:t>
      </w:r>
    </w:p>
    <w:p w:rsidR="001A6D2E" w:rsidRPr="001571CF" w:rsidRDefault="001A6D2E"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sidRPr="001571CF">
        <w:rPr>
          <w:rFonts w:ascii="Arial" w:hAnsi="Arial" w:cs="Arial"/>
          <w:b/>
          <w:bCs/>
          <w:color w:val="000000"/>
          <w:sz w:val="22"/>
          <w:szCs w:val="22"/>
        </w:rPr>
        <w:t>Bricks</w:t>
      </w:r>
      <w:r w:rsidRPr="001571CF">
        <w:rPr>
          <w:rFonts w:ascii="Arial" w:hAnsi="Arial" w:cs="Arial"/>
          <w:color w:val="000000"/>
          <w:sz w:val="22"/>
          <w:szCs w:val="22"/>
        </w:rPr>
        <w:t>,</w:t>
      </w:r>
      <w:r w:rsidRPr="001571CF">
        <w:rPr>
          <w:rStyle w:val="apple-converted-space"/>
          <w:rFonts w:ascii="Arial" w:hAnsi="Arial" w:cs="Arial"/>
          <w:color w:val="000000"/>
          <w:sz w:val="22"/>
          <w:szCs w:val="22"/>
        </w:rPr>
        <w:t> </w:t>
      </w:r>
      <w:r w:rsidRPr="001571CF">
        <w:rPr>
          <w:rFonts w:ascii="Arial" w:hAnsi="Arial" w:cs="Arial"/>
          <w:b/>
          <w:bCs/>
          <w:color w:val="000000"/>
          <w:sz w:val="22"/>
          <w:szCs w:val="22"/>
        </w:rPr>
        <w:t>stones and roof tiles</w:t>
      </w:r>
      <w:r w:rsidRPr="001571CF">
        <w:rPr>
          <w:rStyle w:val="apple-converted-space"/>
          <w:rFonts w:ascii="Arial" w:hAnsi="Arial" w:cs="Arial"/>
          <w:b/>
          <w:bCs/>
          <w:color w:val="000000"/>
          <w:sz w:val="22"/>
          <w:szCs w:val="22"/>
        </w:rPr>
        <w:t> </w:t>
      </w:r>
      <w:r w:rsidRPr="001571CF">
        <w:rPr>
          <w:rFonts w:ascii="Arial" w:hAnsi="Arial" w:cs="Arial"/>
          <w:color w:val="000000"/>
          <w:sz w:val="22"/>
          <w:szCs w:val="22"/>
        </w:rPr>
        <w:t xml:space="preserve">would be appreciated by amphibians such as frogs and newts that will rest and hibernate amongst damp </w:t>
      </w:r>
      <w:r w:rsidR="00AF0A45">
        <w:rPr>
          <w:rFonts w:ascii="Arial" w:hAnsi="Arial" w:cs="Arial"/>
          <w:color w:val="000000"/>
          <w:sz w:val="22"/>
          <w:szCs w:val="22"/>
        </w:rPr>
        <w:t>places</w:t>
      </w:r>
      <w:r w:rsidRPr="001571CF">
        <w:rPr>
          <w:rFonts w:ascii="Arial" w:hAnsi="Arial" w:cs="Arial"/>
          <w:color w:val="000000"/>
          <w:sz w:val="22"/>
          <w:szCs w:val="22"/>
        </w:rPr>
        <w:t>.</w:t>
      </w:r>
    </w:p>
    <w:p w:rsidR="001A6D2E" w:rsidRPr="001571CF" w:rsidRDefault="00AF0A45" w:rsidP="001A6D2E">
      <w:pPr>
        <w:pStyle w:val="yiv9387112474msonormal"/>
        <w:numPr>
          <w:ilvl w:val="0"/>
          <w:numId w:val="5"/>
        </w:numPr>
        <w:shd w:val="clear" w:color="auto" w:fill="FFFFFF"/>
        <w:spacing w:before="0" w:beforeAutospacing="0" w:after="0" w:afterAutospacing="0" w:line="276" w:lineRule="auto"/>
        <w:rPr>
          <w:rFonts w:ascii="Arial" w:hAnsi="Arial" w:cs="Arial"/>
          <w:color w:val="000000"/>
          <w:sz w:val="22"/>
          <w:szCs w:val="22"/>
        </w:rPr>
      </w:pPr>
      <w:r>
        <w:rPr>
          <w:rFonts w:ascii="Arial" w:hAnsi="Arial" w:cs="Arial"/>
          <w:b/>
          <w:color w:val="000000"/>
          <w:sz w:val="22"/>
          <w:szCs w:val="22"/>
        </w:rPr>
        <w:t>D</w:t>
      </w:r>
      <w:r w:rsidRPr="00AF0A45">
        <w:rPr>
          <w:rFonts w:ascii="Arial" w:hAnsi="Arial" w:cs="Arial"/>
          <w:b/>
          <w:color w:val="000000"/>
          <w:sz w:val="22"/>
          <w:szCs w:val="22"/>
        </w:rPr>
        <w:t>ead wood</w:t>
      </w:r>
      <w:r w:rsidR="0063076C">
        <w:rPr>
          <w:rFonts w:ascii="Arial" w:hAnsi="Arial" w:cs="Arial"/>
          <w:b/>
          <w:color w:val="000000"/>
          <w:sz w:val="22"/>
          <w:szCs w:val="22"/>
        </w:rPr>
        <w:t>, especially with</w:t>
      </w:r>
      <w:r w:rsidRPr="00AF0A45">
        <w:rPr>
          <w:rFonts w:ascii="Arial" w:hAnsi="Arial" w:cs="Arial"/>
          <w:b/>
          <w:color w:val="000000"/>
          <w:sz w:val="22"/>
          <w:szCs w:val="22"/>
        </w:rPr>
        <w:t xml:space="preserve"> bark</w:t>
      </w:r>
      <w:r w:rsidR="0063076C">
        <w:rPr>
          <w:rFonts w:ascii="Arial" w:hAnsi="Arial" w:cs="Arial"/>
          <w:b/>
          <w:color w:val="000000"/>
          <w:sz w:val="22"/>
          <w:szCs w:val="22"/>
        </w:rPr>
        <w:t>,</w:t>
      </w:r>
      <w:r>
        <w:rPr>
          <w:rFonts w:ascii="Arial" w:hAnsi="Arial" w:cs="Arial"/>
          <w:b/>
          <w:color w:val="000000"/>
          <w:sz w:val="22"/>
          <w:szCs w:val="22"/>
        </w:rPr>
        <w:t xml:space="preserve"> </w:t>
      </w:r>
      <w:r w:rsidR="0063076C">
        <w:rPr>
          <w:rFonts w:ascii="Arial" w:hAnsi="Arial" w:cs="Arial"/>
          <w:color w:val="000000"/>
          <w:sz w:val="22"/>
          <w:szCs w:val="22"/>
        </w:rPr>
        <w:t xml:space="preserve">provides lots of nooks and crannies for </w:t>
      </w:r>
      <w:r w:rsidR="0063076C" w:rsidRPr="0063076C">
        <w:rPr>
          <w:rFonts w:ascii="Arial" w:hAnsi="Arial" w:cs="Arial"/>
          <w:b/>
          <w:color w:val="000000"/>
          <w:sz w:val="22"/>
          <w:szCs w:val="22"/>
        </w:rPr>
        <w:t>l</w:t>
      </w:r>
      <w:r w:rsidR="001A6D2E" w:rsidRPr="001571CF">
        <w:rPr>
          <w:rFonts w:ascii="Arial" w:hAnsi="Arial" w:cs="Arial"/>
          <w:b/>
          <w:bCs/>
          <w:color w:val="000000"/>
          <w:sz w:val="22"/>
          <w:szCs w:val="22"/>
        </w:rPr>
        <w:t xml:space="preserve">adybirds </w:t>
      </w:r>
      <w:r w:rsidR="0063076C">
        <w:rPr>
          <w:rFonts w:ascii="Arial" w:hAnsi="Arial" w:cs="Arial"/>
          <w:color w:val="000000"/>
          <w:sz w:val="22"/>
          <w:szCs w:val="22"/>
        </w:rPr>
        <w:t>t</w:t>
      </w:r>
      <w:r>
        <w:rPr>
          <w:rFonts w:ascii="Arial" w:hAnsi="Arial" w:cs="Arial"/>
          <w:color w:val="000000"/>
          <w:sz w:val="22"/>
          <w:szCs w:val="22"/>
        </w:rPr>
        <w:t xml:space="preserve">o </w:t>
      </w:r>
      <w:r w:rsidR="0063076C">
        <w:rPr>
          <w:rFonts w:ascii="Arial" w:hAnsi="Arial" w:cs="Arial"/>
          <w:color w:val="000000"/>
          <w:sz w:val="22"/>
          <w:szCs w:val="22"/>
        </w:rPr>
        <w:t>hibernate</w:t>
      </w:r>
      <w:r>
        <w:rPr>
          <w:rFonts w:ascii="Arial" w:hAnsi="Arial" w:cs="Arial"/>
          <w:color w:val="000000"/>
          <w:sz w:val="22"/>
          <w:szCs w:val="22"/>
        </w:rPr>
        <w:t xml:space="preserve"> </w:t>
      </w:r>
      <w:r w:rsidR="001A6D2E" w:rsidRPr="001571CF">
        <w:rPr>
          <w:rFonts w:ascii="Arial" w:hAnsi="Arial" w:cs="Arial"/>
          <w:color w:val="000000"/>
          <w:sz w:val="22"/>
          <w:szCs w:val="22"/>
        </w:rPr>
        <w:t>in. Their larvae consume a lot of aphids.</w:t>
      </w:r>
    </w:p>
    <w:p w:rsidR="001A6D2E" w:rsidRPr="001571CF" w:rsidRDefault="001A6D2E" w:rsidP="001A6D2E">
      <w:pPr>
        <w:autoSpaceDE w:val="0"/>
        <w:autoSpaceDN w:val="0"/>
        <w:adjustRightInd w:val="0"/>
        <w:spacing w:before="120" w:line="276" w:lineRule="auto"/>
        <w:rPr>
          <w:rFonts w:ascii="Arial" w:hAnsi="Arial" w:cs="Arial"/>
          <w:sz w:val="22"/>
          <w:szCs w:val="22"/>
          <w:lang w:val="en-US"/>
        </w:rPr>
      </w:pPr>
      <w:r w:rsidRPr="001571CF">
        <w:rPr>
          <w:rFonts w:ascii="Arial" w:hAnsi="Arial" w:cs="Arial"/>
          <w:sz w:val="22"/>
          <w:szCs w:val="22"/>
        </w:rPr>
        <w:t>For best results, put your hibernation home on the ground in a fairly dry, sheltered place</w:t>
      </w:r>
      <w:r w:rsidRPr="001571CF">
        <w:rPr>
          <w:rFonts w:ascii="Arial" w:hAnsi="Arial" w:cs="Arial"/>
          <w:sz w:val="22"/>
          <w:szCs w:val="22"/>
          <w:lang w:val="en-US"/>
        </w:rPr>
        <w:t xml:space="preserve"> near some vegetation</w:t>
      </w:r>
      <w:r w:rsidRPr="001571CF">
        <w:rPr>
          <w:rFonts w:ascii="Arial" w:hAnsi="Arial" w:cs="Arial"/>
          <w:sz w:val="22"/>
          <w:szCs w:val="22"/>
        </w:rPr>
        <w:t xml:space="preserve">, like the bottom of a hedge during the autumn. </w:t>
      </w:r>
      <w:r w:rsidRPr="001571CF">
        <w:rPr>
          <w:rFonts w:ascii="Arial" w:hAnsi="Arial" w:cs="Arial"/>
          <w:sz w:val="22"/>
          <w:szCs w:val="22"/>
          <w:lang w:val="en-US"/>
        </w:rPr>
        <w:t xml:space="preserve">Hang, or place your insect house in a warm sunny position with the end pointing down slightly to let moisture out. </w:t>
      </w:r>
      <w:r w:rsidRPr="001571CF">
        <w:rPr>
          <w:rFonts w:ascii="Arial" w:hAnsi="Arial" w:cs="Arial"/>
          <w:sz w:val="22"/>
          <w:szCs w:val="22"/>
        </w:rPr>
        <w:t>Invertebrates should hopefully move in and will emerge again in the spring.</w:t>
      </w:r>
    </w:p>
    <w:p w:rsidR="001A6D2E" w:rsidRDefault="001A6D2E" w:rsidP="001A6D2E">
      <w:pPr>
        <w:spacing w:before="120" w:line="276" w:lineRule="auto"/>
        <w:rPr>
          <w:rFonts w:ascii="Arial" w:hAnsi="Arial" w:cs="Arial"/>
          <w:sz w:val="22"/>
          <w:szCs w:val="22"/>
        </w:rPr>
      </w:pPr>
      <w:r w:rsidRPr="001571CF">
        <w:rPr>
          <w:rFonts w:ascii="Arial" w:hAnsi="Arial" w:cs="Arial"/>
          <w:sz w:val="22"/>
          <w:szCs w:val="22"/>
        </w:rPr>
        <w:t>If you are curious, in the spring gently tap the end of the tube onto a sheet of white paper to see what is inside. Be gentle with anything you find and make sure you return the creatures to the place you find them though!</w:t>
      </w:r>
    </w:p>
    <w:p w:rsidR="00794876" w:rsidRPr="001571CF" w:rsidRDefault="00794876" w:rsidP="001A6D2E">
      <w:pPr>
        <w:spacing w:before="120" w:line="276" w:lineRule="auto"/>
        <w:rPr>
          <w:rFonts w:ascii="Arial" w:hAnsi="Arial" w:cs="Arial"/>
          <w:sz w:val="22"/>
          <w:szCs w:val="22"/>
        </w:rPr>
      </w:pPr>
      <w:r>
        <w:rPr>
          <w:rFonts w:ascii="Arial" w:hAnsi="Arial" w:cs="Arial"/>
          <w:sz w:val="22"/>
          <w:szCs w:val="22"/>
        </w:rPr>
        <w:t xml:space="preserve">Please upload any photos of hibernation homes you make to </w:t>
      </w:r>
      <w:bookmarkStart w:id="0" w:name="_GoBack"/>
      <w:bookmarkEnd w:id="0"/>
      <w:r>
        <w:rPr>
          <w:rFonts w:ascii="Arial" w:hAnsi="Arial" w:cs="Arial"/>
          <w:sz w:val="22"/>
          <w:szCs w:val="22"/>
        </w:rPr>
        <w:fldChar w:fldCharType="begin"/>
      </w:r>
      <w:r>
        <w:rPr>
          <w:rFonts w:ascii="Arial" w:hAnsi="Arial" w:cs="Arial"/>
          <w:sz w:val="22"/>
          <w:szCs w:val="22"/>
        </w:rPr>
        <w:instrText xml:space="preserve"> HYPERLINK "http://www.bnhs.co.uk/youngnats/contactus/" </w:instrText>
      </w:r>
      <w:r>
        <w:rPr>
          <w:rFonts w:ascii="Arial" w:hAnsi="Arial" w:cs="Arial"/>
          <w:sz w:val="22"/>
          <w:szCs w:val="22"/>
        </w:rPr>
        <w:fldChar w:fldCharType="separate"/>
      </w:r>
      <w:r w:rsidRPr="00037076">
        <w:rPr>
          <w:rStyle w:val="Hyperlink"/>
          <w:rFonts w:ascii="Arial" w:hAnsi="Arial" w:cs="Arial"/>
          <w:sz w:val="22"/>
          <w:szCs w:val="22"/>
        </w:rPr>
        <w:t>www.bnhs.co.uk/youngnats/contactus/</w:t>
      </w:r>
      <w:r>
        <w:rPr>
          <w:rFonts w:ascii="Arial" w:hAnsi="Arial" w:cs="Arial"/>
          <w:sz w:val="22"/>
          <w:szCs w:val="22"/>
        </w:rPr>
        <w:fldChar w:fldCharType="end"/>
      </w:r>
      <w:r>
        <w:rPr>
          <w:rFonts w:ascii="Arial" w:hAnsi="Arial" w:cs="Arial"/>
          <w:sz w:val="22"/>
          <w:szCs w:val="22"/>
        </w:rPr>
        <w:t xml:space="preserve"> </w:t>
      </w:r>
    </w:p>
    <w:sectPr w:rsidR="00794876" w:rsidRPr="001571CF" w:rsidSect="0063076C">
      <w:footerReference w:type="default" r:id="rId11"/>
      <w:pgSz w:w="11906" w:h="16838"/>
      <w:pgMar w:top="851" w:right="1134" w:bottom="851"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BB9" w:rsidRDefault="007D3BB9" w:rsidP="00BC2021">
      <w:r>
        <w:separator/>
      </w:r>
    </w:p>
  </w:endnote>
  <w:endnote w:type="continuationSeparator" w:id="0">
    <w:p w:rsidR="007D3BB9" w:rsidRDefault="007D3BB9" w:rsidP="00BC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21" w:rsidRDefault="00BC2021">
    <w:pPr>
      <w:pStyle w:val="Footer"/>
    </w:pPr>
    <w:r>
      <w:tab/>
    </w:r>
    <w:r>
      <w:tab/>
    </w:r>
    <w:r w:rsidR="005C5C9A">
      <w:rPr>
        <w:noProof/>
        <w:lang w:eastAsia="en-GB"/>
      </w:rPr>
      <w:drawing>
        <wp:inline distT="0" distB="0" distL="0" distR="0" wp14:anchorId="14F8783E" wp14:editId="1B29A463">
          <wp:extent cx="753110" cy="322580"/>
          <wp:effectExtent l="0" t="0" r="8890" b="1270"/>
          <wp:docPr id="4" name="Picture 4" descr="bnhs_black_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nhs_black_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 cy="32258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BB9" w:rsidRDefault="007D3BB9" w:rsidP="00BC2021">
      <w:r>
        <w:separator/>
      </w:r>
    </w:p>
  </w:footnote>
  <w:footnote w:type="continuationSeparator" w:id="0">
    <w:p w:rsidR="007D3BB9" w:rsidRDefault="007D3BB9" w:rsidP="00BC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32A"/>
    <w:multiLevelType w:val="hybridMultilevel"/>
    <w:tmpl w:val="638C5D3C"/>
    <w:lvl w:ilvl="0" w:tplc="E61ECAFE">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CDD26BA"/>
    <w:multiLevelType w:val="hybridMultilevel"/>
    <w:tmpl w:val="F68CF4E6"/>
    <w:lvl w:ilvl="0" w:tplc="E61ECAFE">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DCE0FDD"/>
    <w:multiLevelType w:val="hybridMultilevel"/>
    <w:tmpl w:val="447CD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177AA9"/>
    <w:multiLevelType w:val="hybridMultilevel"/>
    <w:tmpl w:val="490A7D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D53E2D"/>
    <w:multiLevelType w:val="hybridMultilevel"/>
    <w:tmpl w:val="2F1E11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75E36161"/>
    <w:multiLevelType w:val="hybridMultilevel"/>
    <w:tmpl w:val="43C4207A"/>
    <w:lvl w:ilvl="0" w:tplc="E61ECAFE">
      <w:numFmt w:val="bullet"/>
      <w:lvlText w:val=""/>
      <w:lvlJc w:val="left"/>
      <w:pPr>
        <w:ind w:left="2421" w:hanging="360"/>
      </w:pPr>
      <w:rPr>
        <w:rFonts w:ascii="Arial" w:eastAsia="Times New Roman"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02"/>
    <w:rsid w:val="0001281B"/>
    <w:rsid w:val="0003509B"/>
    <w:rsid w:val="000A577A"/>
    <w:rsid w:val="00100402"/>
    <w:rsid w:val="00125F1F"/>
    <w:rsid w:val="00132225"/>
    <w:rsid w:val="001A6D2E"/>
    <w:rsid w:val="00257EA8"/>
    <w:rsid w:val="00270ED7"/>
    <w:rsid w:val="00274832"/>
    <w:rsid w:val="002B2412"/>
    <w:rsid w:val="002D6047"/>
    <w:rsid w:val="002E6C4D"/>
    <w:rsid w:val="003034D3"/>
    <w:rsid w:val="003E7679"/>
    <w:rsid w:val="0042351F"/>
    <w:rsid w:val="00430BAE"/>
    <w:rsid w:val="004537FB"/>
    <w:rsid w:val="00460A87"/>
    <w:rsid w:val="00470B63"/>
    <w:rsid w:val="004E2DD5"/>
    <w:rsid w:val="00520282"/>
    <w:rsid w:val="005204B6"/>
    <w:rsid w:val="00521B08"/>
    <w:rsid w:val="00545FEB"/>
    <w:rsid w:val="00585FE5"/>
    <w:rsid w:val="005C5944"/>
    <w:rsid w:val="005C5C9A"/>
    <w:rsid w:val="0061724A"/>
    <w:rsid w:val="0063076C"/>
    <w:rsid w:val="00636FC7"/>
    <w:rsid w:val="00677249"/>
    <w:rsid w:val="00684142"/>
    <w:rsid w:val="006B16A3"/>
    <w:rsid w:val="00755654"/>
    <w:rsid w:val="007911DF"/>
    <w:rsid w:val="00794876"/>
    <w:rsid w:val="007A55DE"/>
    <w:rsid w:val="007D3BB9"/>
    <w:rsid w:val="0086106A"/>
    <w:rsid w:val="00872D9A"/>
    <w:rsid w:val="00894864"/>
    <w:rsid w:val="008A2D34"/>
    <w:rsid w:val="00957AB5"/>
    <w:rsid w:val="009669A8"/>
    <w:rsid w:val="00990925"/>
    <w:rsid w:val="009B1836"/>
    <w:rsid w:val="009C7405"/>
    <w:rsid w:val="009D3754"/>
    <w:rsid w:val="009F7866"/>
    <w:rsid w:val="00A2074D"/>
    <w:rsid w:val="00A2784A"/>
    <w:rsid w:val="00AF0A45"/>
    <w:rsid w:val="00B31A7B"/>
    <w:rsid w:val="00B745D6"/>
    <w:rsid w:val="00BA45AA"/>
    <w:rsid w:val="00BB168C"/>
    <w:rsid w:val="00BC2021"/>
    <w:rsid w:val="00C538F9"/>
    <w:rsid w:val="00CB7F92"/>
    <w:rsid w:val="00CE0EB3"/>
    <w:rsid w:val="00D5682D"/>
    <w:rsid w:val="00D71283"/>
    <w:rsid w:val="00D71FF8"/>
    <w:rsid w:val="00D84D9E"/>
    <w:rsid w:val="00E1390D"/>
    <w:rsid w:val="00E52144"/>
    <w:rsid w:val="00E62A06"/>
    <w:rsid w:val="00E93DA2"/>
    <w:rsid w:val="00EF6FEE"/>
    <w:rsid w:val="00F34B32"/>
    <w:rsid w:val="00F84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18"/>
    </w:rPr>
  </w:style>
  <w:style w:type="paragraph" w:customStyle="1" w:styleId="yiv9387112474msonormal">
    <w:name w:val="yiv9387112474msonormal"/>
    <w:basedOn w:val="Normal"/>
    <w:rsid w:val="0061724A"/>
    <w:pPr>
      <w:spacing w:before="100" w:beforeAutospacing="1" w:after="100" w:afterAutospacing="1"/>
    </w:pPr>
    <w:rPr>
      <w:lang w:eastAsia="en-GB"/>
    </w:rPr>
  </w:style>
  <w:style w:type="character" w:customStyle="1" w:styleId="apple-converted-space">
    <w:name w:val="apple-converted-space"/>
    <w:rsid w:val="0061724A"/>
  </w:style>
  <w:style w:type="paragraph" w:styleId="NormalWeb">
    <w:name w:val="Normal (Web)"/>
    <w:basedOn w:val="Normal"/>
    <w:uiPriority w:val="99"/>
    <w:semiHidden/>
    <w:unhideWhenUsed/>
    <w:rsid w:val="004537FB"/>
    <w:pPr>
      <w:spacing w:before="100" w:beforeAutospacing="1" w:after="100" w:afterAutospacing="1"/>
    </w:pPr>
    <w:rPr>
      <w:lang w:eastAsia="en-GB"/>
    </w:rPr>
  </w:style>
  <w:style w:type="paragraph" w:styleId="Header">
    <w:name w:val="header"/>
    <w:basedOn w:val="Normal"/>
    <w:link w:val="HeaderChar"/>
    <w:uiPriority w:val="99"/>
    <w:unhideWhenUsed/>
    <w:rsid w:val="00BC2021"/>
    <w:pPr>
      <w:tabs>
        <w:tab w:val="center" w:pos="4513"/>
        <w:tab w:val="right" w:pos="9026"/>
      </w:tabs>
    </w:pPr>
  </w:style>
  <w:style w:type="character" w:customStyle="1" w:styleId="HeaderChar">
    <w:name w:val="Header Char"/>
    <w:link w:val="Header"/>
    <w:uiPriority w:val="99"/>
    <w:rsid w:val="00BC2021"/>
    <w:rPr>
      <w:sz w:val="24"/>
      <w:szCs w:val="24"/>
      <w:lang w:eastAsia="en-US"/>
    </w:rPr>
  </w:style>
  <w:style w:type="paragraph" w:styleId="Footer">
    <w:name w:val="footer"/>
    <w:basedOn w:val="Normal"/>
    <w:link w:val="FooterChar"/>
    <w:uiPriority w:val="99"/>
    <w:unhideWhenUsed/>
    <w:rsid w:val="00BC2021"/>
    <w:pPr>
      <w:tabs>
        <w:tab w:val="center" w:pos="4513"/>
        <w:tab w:val="right" w:pos="9026"/>
      </w:tabs>
    </w:pPr>
  </w:style>
  <w:style w:type="character" w:customStyle="1" w:styleId="FooterChar">
    <w:name w:val="Footer Char"/>
    <w:link w:val="Footer"/>
    <w:uiPriority w:val="99"/>
    <w:rsid w:val="00BC2021"/>
    <w:rPr>
      <w:sz w:val="24"/>
      <w:szCs w:val="24"/>
      <w:lang w:eastAsia="en-US"/>
    </w:rPr>
  </w:style>
  <w:style w:type="paragraph" w:styleId="BalloonText">
    <w:name w:val="Balloon Text"/>
    <w:basedOn w:val="Normal"/>
    <w:link w:val="BalloonTextChar"/>
    <w:uiPriority w:val="99"/>
    <w:semiHidden/>
    <w:unhideWhenUsed/>
    <w:rsid w:val="00E62A06"/>
    <w:rPr>
      <w:rFonts w:ascii="Tahoma" w:hAnsi="Tahoma" w:cs="Tahoma"/>
      <w:sz w:val="16"/>
      <w:szCs w:val="16"/>
    </w:rPr>
  </w:style>
  <w:style w:type="character" w:customStyle="1" w:styleId="BalloonTextChar">
    <w:name w:val="Balloon Text Char"/>
    <w:basedOn w:val="DefaultParagraphFont"/>
    <w:link w:val="BalloonText"/>
    <w:uiPriority w:val="99"/>
    <w:semiHidden/>
    <w:rsid w:val="00E62A06"/>
    <w:rPr>
      <w:rFonts w:ascii="Tahoma" w:hAnsi="Tahoma" w:cs="Tahoma"/>
      <w:sz w:val="16"/>
      <w:szCs w:val="16"/>
      <w:lang w:eastAsia="en-US"/>
    </w:rPr>
  </w:style>
  <w:style w:type="paragraph" w:styleId="ListParagraph">
    <w:name w:val="List Paragraph"/>
    <w:basedOn w:val="Normal"/>
    <w:uiPriority w:val="34"/>
    <w:qFormat/>
    <w:rsid w:val="00CE0EB3"/>
    <w:pPr>
      <w:ind w:left="720"/>
      <w:contextualSpacing/>
    </w:pPr>
  </w:style>
  <w:style w:type="table" w:styleId="TableGrid">
    <w:name w:val="Table Grid"/>
    <w:basedOn w:val="TableNormal"/>
    <w:uiPriority w:val="59"/>
    <w:rsid w:val="0063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283"/>
    <w:rPr>
      <w:color w:val="0000FF" w:themeColor="hyperlink"/>
      <w:u w:val="single"/>
    </w:rPr>
  </w:style>
  <w:style w:type="paragraph" w:styleId="Caption">
    <w:name w:val="caption"/>
    <w:basedOn w:val="Normal"/>
    <w:next w:val="Normal"/>
    <w:uiPriority w:val="35"/>
    <w:unhideWhenUsed/>
    <w:qFormat/>
    <w:rsid w:val="009669A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18"/>
    </w:rPr>
  </w:style>
  <w:style w:type="paragraph" w:customStyle="1" w:styleId="yiv9387112474msonormal">
    <w:name w:val="yiv9387112474msonormal"/>
    <w:basedOn w:val="Normal"/>
    <w:rsid w:val="0061724A"/>
    <w:pPr>
      <w:spacing w:before="100" w:beforeAutospacing="1" w:after="100" w:afterAutospacing="1"/>
    </w:pPr>
    <w:rPr>
      <w:lang w:eastAsia="en-GB"/>
    </w:rPr>
  </w:style>
  <w:style w:type="character" w:customStyle="1" w:styleId="apple-converted-space">
    <w:name w:val="apple-converted-space"/>
    <w:rsid w:val="0061724A"/>
  </w:style>
  <w:style w:type="paragraph" w:styleId="NormalWeb">
    <w:name w:val="Normal (Web)"/>
    <w:basedOn w:val="Normal"/>
    <w:uiPriority w:val="99"/>
    <w:semiHidden/>
    <w:unhideWhenUsed/>
    <w:rsid w:val="004537FB"/>
    <w:pPr>
      <w:spacing w:before="100" w:beforeAutospacing="1" w:after="100" w:afterAutospacing="1"/>
    </w:pPr>
    <w:rPr>
      <w:lang w:eastAsia="en-GB"/>
    </w:rPr>
  </w:style>
  <w:style w:type="paragraph" w:styleId="Header">
    <w:name w:val="header"/>
    <w:basedOn w:val="Normal"/>
    <w:link w:val="HeaderChar"/>
    <w:uiPriority w:val="99"/>
    <w:unhideWhenUsed/>
    <w:rsid w:val="00BC2021"/>
    <w:pPr>
      <w:tabs>
        <w:tab w:val="center" w:pos="4513"/>
        <w:tab w:val="right" w:pos="9026"/>
      </w:tabs>
    </w:pPr>
  </w:style>
  <w:style w:type="character" w:customStyle="1" w:styleId="HeaderChar">
    <w:name w:val="Header Char"/>
    <w:link w:val="Header"/>
    <w:uiPriority w:val="99"/>
    <w:rsid w:val="00BC2021"/>
    <w:rPr>
      <w:sz w:val="24"/>
      <w:szCs w:val="24"/>
      <w:lang w:eastAsia="en-US"/>
    </w:rPr>
  </w:style>
  <w:style w:type="paragraph" w:styleId="Footer">
    <w:name w:val="footer"/>
    <w:basedOn w:val="Normal"/>
    <w:link w:val="FooterChar"/>
    <w:uiPriority w:val="99"/>
    <w:unhideWhenUsed/>
    <w:rsid w:val="00BC2021"/>
    <w:pPr>
      <w:tabs>
        <w:tab w:val="center" w:pos="4513"/>
        <w:tab w:val="right" w:pos="9026"/>
      </w:tabs>
    </w:pPr>
  </w:style>
  <w:style w:type="character" w:customStyle="1" w:styleId="FooterChar">
    <w:name w:val="Footer Char"/>
    <w:link w:val="Footer"/>
    <w:uiPriority w:val="99"/>
    <w:rsid w:val="00BC2021"/>
    <w:rPr>
      <w:sz w:val="24"/>
      <w:szCs w:val="24"/>
      <w:lang w:eastAsia="en-US"/>
    </w:rPr>
  </w:style>
  <w:style w:type="paragraph" w:styleId="BalloonText">
    <w:name w:val="Balloon Text"/>
    <w:basedOn w:val="Normal"/>
    <w:link w:val="BalloonTextChar"/>
    <w:uiPriority w:val="99"/>
    <w:semiHidden/>
    <w:unhideWhenUsed/>
    <w:rsid w:val="00E62A06"/>
    <w:rPr>
      <w:rFonts w:ascii="Tahoma" w:hAnsi="Tahoma" w:cs="Tahoma"/>
      <w:sz w:val="16"/>
      <w:szCs w:val="16"/>
    </w:rPr>
  </w:style>
  <w:style w:type="character" w:customStyle="1" w:styleId="BalloonTextChar">
    <w:name w:val="Balloon Text Char"/>
    <w:basedOn w:val="DefaultParagraphFont"/>
    <w:link w:val="BalloonText"/>
    <w:uiPriority w:val="99"/>
    <w:semiHidden/>
    <w:rsid w:val="00E62A06"/>
    <w:rPr>
      <w:rFonts w:ascii="Tahoma" w:hAnsi="Tahoma" w:cs="Tahoma"/>
      <w:sz w:val="16"/>
      <w:szCs w:val="16"/>
      <w:lang w:eastAsia="en-US"/>
    </w:rPr>
  </w:style>
  <w:style w:type="paragraph" w:styleId="ListParagraph">
    <w:name w:val="List Paragraph"/>
    <w:basedOn w:val="Normal"/>
    <w:uiPriority w:val="34"/>
    <w:qFormat/>
    <w:rsid w:val="00CE0EB3"/>
    <w:pPr>
      <w:ind w:left="720"/>
      <w:contextualSpacing/>
    </w:pPr>
  </w:style>
  <w:style w:type="table" w:styleId="TableGrid">
    <w:name w:val="Table Grid"/>
    <w:basedOn w:val="TableNormal"/>
    <w:uiPriority w:val="59"/>
    <w:rsid w:val="0063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283"/>
    <w:rPr>
      <w:color w:val="0000FF" w:themeColor="hyperlink"/>
      <w:u w:val="single"/>
    </w:rPr>
  </w:style>
  <w:style w:type="paragraph" w:styleId="Caption">
    <w:name w:val="caption"/>
    <w:basedOn w:val="Normal"/>
    <w:next w:val="Normal"/>
    <w:uiPriority w:val="35"/>
    <w:unhideWhenUsed/>
    <w:qFormat/>
    <w:rsid w:val="009669A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48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Minibeast Winter Shelters</vt:lpstr>
    </vt:vector>
  </TitlesOfParts>
  <Company>Microsoft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Minibeast Winter Shelters</dc:title>
  <dc:creator>Mark Telfer</dc:creator>
  <cp:lastModifiedBy>Carol</cp:lastModifiedBy>
  <cp:revision>2</cp:revision>
  <cp:lastPrinted>2014-09-26T13:48:00Z</cp:lastPrinted>
  <dcterms:created xsi:type="dcterms:W3CDTF">2014-12-31T15:50:00Z</dcterms:created>
  <dcterms:modified xsi:type="dcterms:W3CDTF">2014-12-31T15:50:00Z</dcterms:modified>
</cp:coreProperties>
</file>